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F5" w:rsidRDefault="00B934F7">
      <w:pPr>
        <w:tabs>
          <w:tab w:val="center" w:pos="3255"/>
          <w:tab w:val="center" w:pos="3975"/>
          <w:tab w:val="center" w:pos="4695"/>
          <w:tab w:val="center" w:pos="5415"/>
          <w:tab w:val="center" w:pos="6136"/>
          <w:tab w:val="center" w:pos="6856"/>
          <w:tab w:val="right" w:pos="10535"/>
        </w:tabs>
        <w:spacing w:after="0" w:line="259" w:lineRule="auto"/>
        <w:ind w:left="0" w:right="0"/>
        <w:jc w:val="left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TRES DE FEBRERO, 10 DE AGOSTO 2026</w:t>
      </w:r>
    </w:p>
    <w:p w:rsidR="00655DF5" w:rsidRDefault="00B934F7">
      <w:pPr>
        <w:spacing w:after="235" w:line="259" w:lineRule="auto"/>
        <w:ind w:left="0" w:right="0"/>
        <w:jc w:val="left"/>
      </w:pPr>
      <w:r>
        <w:rPr>
          <w:b/>
          <w:bCs/>
          <w:i/>
          <w:iCs/>
        </w:rPr>
        <w:t xml:space="preserve"> </w:t>
      </w:r>
    </w:p>
    <w:p w:rsidR="00655DF5" w:rsidRDefault="00B934F7">
      <w:pPr>
        <w:spacing w:after="237" w:line="259" w:lineRule="auto"/>
        <w:ind w:left="-5" w:right="0"/>
        <w:jc w:val="left"/>
      </w:pPr>
      <w:r>
        <w:rPr>
          <w:b/>
          <w:bCs/>
          <w:i/>
          <w:iCs/>
        </w:rPr>
        <w:t xml:space="preserve">A LA SECRETARÍA DE ASUNTOS DOCENTES </w:t>
      </w:r>
    </w:p>
    <w:p w:rsidR="00655DF5" w:rsidRDefault="00B934F7">
      <w:pPr>
        <w:pStyle w:val="Ttulo1"/>
        <w:ind w:left="-5" w:firstLine="0"/>
      </w:pPr>
      <w:r>
        <w:t>DISTRITO: Tres de Febrero</w:t>
      </w:r>
    </w:p>
    <w:tbl>
      <w:tblPr>
        <w:tblStyle w:val="a"/>
        <w:tblW w:w="1069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10695"/>
      </w:tblGrid>
      <w:tr w:rsidR="00655DF5">
        <w:trPr>
          <w:trHeight w:val="1002"/>
        </w:trPr>
        <w:tc>
          <w:tcPr>
            <w:tcW w:w="10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:rsidR="00655DF5" w:rsidRDefault="00B934F7">
            <w:pPr>
              <w:spacing w:line="259" w:lineRule="auto"/>
              <w:ind w:left="0" w:right="440"/>
              <w:jc w:val="center"/>
            </w:pPr>
            <w:r>
              <w:rPr>
                <w:b/>
                <w:bCs/>
              </w:rPr>
              <w:t xml:space="preserve"> LLAMADO A PRUEBAS DE SELECCIÓN PARA COBERTURA </w:t>
            </w:r>
            <w:proofErr w:type="gramStart"/>
            <w:r>
              <w:rPr>
                <w:b/>
                <w:bCs/>
              </w:rPr>
              <w:t>PUNTUAL  A</w:t>
            </w:r>
            <w:proofErr w:type="gramEnd"/>
            <w:r>
              <w:rPr>
                <w:b/>
                <w:bCs/>
              </w:rPr>
              <w:t xml:space="preserve"> CARGOS  </w:t>
            </w:r>
          </w:p>
          <w:p w:rsidR="00655DF5" w:rsidRDefault="00B934F7">
            <w:pPr>
              <w:spacing w:after="100" w:line="259" w:lineRule="auto"/>
              <w:ind w:left="0" w:right="430"/>
              <w:jc w:val="center"/>
            </w:pPr>
            <w:r>
              <w:rPr>
                <w:b/>
                <w:bCs/>
              </w:rPr>
              <w:t xml:space="preserve">JERÁRQUICOS TRANSITORIOS </w:t>
            </w:r>
          </w:p>
          <w:p w:rsidR="00655DF5" w:rsidRDefault="00B934F7">
            <w:pPr>
              <w:spacing w:line="259" w:lineRule="auto"/>
              <w:ind w:left="288" w:right="0"/>
              <w:jc w:val="left"/>
            </w:pPr>
            <w:r>
              <w:rPr>
                <w:b/>
                <w:bCs/>
              </w:rPr>
              <w:t xml:space="preserve">                                         SECRETARIOS DE NIVEL INICIAL </w:t>
            </w:r>
          </w:p>
        </w:tc>
      </w:tr>
    </w:tbl>
    <w:p w:rsidR="00655DF5" w:rsidRDefault="00B934F7">
      <w:pPr>
        <w:spacing w:after="115" w:line="259" w:lineRule="auto"/>
        <w:ind w:left="0" w:right="0"/>
        <w:jc w:val="left"/>
      </w:pPr>
      <w:r>
        <w:t xml:space="preserve">                                         </w:t>
      </w:r>
    </w:p>
    <w:p w:rsidR="00655DF5" w:rsidRDefault="00B934F7">
      <w:pPr>
        <w:spacing w:line="360" w:lineRule="auto"/>
        <w:ind w:left="-5" w:right="44"/>
      </w:pPr>
      <w:r>
        <w:t xml:space="preserve">        A los efectos de proveer la cobertura de cargos jerárquicos transitorios pertenecientes a la Dirección de Educación Inicial se convoca a Pruebas de Selección a docentes </w:t>
      </w:r>
      <w:r>
        <w:rPr>
          <w:b/>
          <w:bCs/>
          <w:u w:val="single"/>
        </w:rPr>
        <w:t>Titulares 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provisionales del Distrito de Tres de </w:t>
      </w:r>
      <w:proofErr w:type="gramStart"/>
      <w:r>
        <w:rPr>
          <w:b/>
          <w:bCs/>
          <w:u w:val="single"/>
        </w:rPr>
        <w:t xml:space="preserve">Febrero </w:t>
      </w:r>
      <w:r>
        <w:t xml:space="preserve"> de</w:t>
      </w:r>
      <w:proofErr w:type="gramEnd"/>
      <w:r>
        <w:t xml:space="preserve"> los inciso a) b) </w:t>
      </w:r>
      <w:r>
        <w:t>y  c)  del Escalafón Docente que  cumplan con los requisitos de antigüedad exigidos para el cargo (</w:t>
      </w:r>
      <w:proofErr w:type="spellStart"/>
      <w:r>
        <w:t>inc</w:t>
      </w:r>
      <w:proofErr w:type="spellEnd"/>
      <w:r>
        <w:t xml:space="preserve"> a)  y que no cumplan los requisitos de antigüedad exigidos para el cargo (</w:t>
      </w:r>
      <w:proofErr w:type="spellStart"/>
      <w:r>
        <w:t>inc</w:t>
      </w:r>
      <w:proofErr w:type="spellEnd"/>
      <w:r>
        <w:t xml:space="preserve"> b) según lo pautado en el  </w:t>
      </w:r>
    </w:p>
    <w:p w:rsidR="00655DF5" w:rsidRDefault="00B934F7">
      <w:pPr>
        <w:spacing w:line="361" w:lineRule="auto"/>
        <w:ind w:left="-5" w:right="44"/>
      </w:pPr>
      <w:r>
        <w:t>Artículo 75º inciso 6.4.3 del Estatuto del Doce</w:t>
      </w:r>
      <w:r>
        <w:t xml:space="preserve">nte, los Acuerdos Paritarios de Junio y </w:t>
      </w:r>
      <w:proofErr w:type="gramStart"/>
      <w:r>
        <w:t>Octubre</w:t>
      </w:r>
      <w:proofErr w:type="gramEnd"/>
      <w:r>
        <w:t xml:space="preserve"> de 2009, la Resolución Nº 824/05 y la Disposición 79/09 de la Subsecretaría de Educación. </w:t>
      </w:r>
    </w:p>
    <w:p w:rsidR="00655DF5" w:rsidRDefault="00B934F7">
      <w:pPr>
        <w:spacing w:after="0" w:line="259" w:lineRule="auto"/>
        <w:ind w:left="0" w:right="0"/>
        <w:jc w:val="left"/>
      </w:pPr>
      <w:r>
        <w:t xml:space="preserve"> </w:t>
      </w:r>
    </w:p>
    <w:p w:rsidR="00655DF5" w:rsidRDefault="00B934F7">
      <w:pPr>
        <w:spacing w:after="0" w:line="259" w:lineRule="auto"/>
        <w:ind w:left="-5" w:right="0"/>
        <w:jc w:val="left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Cargos a cubrir</w:t>
      </w:r>
      <w:r>
        <w:rPr>
          <w:b/>
          <w:bCs/>
        </w:rPr>
        <w:t xml:space="preserve">: </w:t>
      </w:r>
    </w:p>
    <w:p w:rsidR="00AF6F11" w:rsidRDefault="00AF6F11">
      <w:pPr>
        <w:spacing w:after="0" w:line="259" w:lineRule="auto"/>
        <w:ind w:left="0" w:right="0"/>
        <w:jc w:val="left"/>
        <w:rPr>
          <w:b/>
          <w:bCs/>
        </w:rPr>
      </w:pPr>
    </w:p>
    <w:p w:rsidR="00AF6F11" w:rsidRDefault="00AF6F11">
      <w:pPr>
        <w:spacing w:after="0" w:line="259" w:lineRule="auto"/>
        <w:ind w:left="0" w:right="0"/>
        <w:jc w:val="left"/>
        <w:rPr>
          <w:b/>
          <w:bCs/>
        </w:rPr>
      </w:pPr>
      <w:r w:rsidRPr="00AF6F11">
        <w:rPr>
          <w:b/>
          <w:bCs/>
        </w:rPr>
        <w:drawing>
          <wp:inline distT="0" distB="0" distL="0" distR="0" wp14:anchorId="1CB65EF2" wp14:editId="390845D4">
            <wp:extent cx="6743700" cy="112966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11" w:rsidRDefault="00AF6F11">
      <w:pPr>
        <w:spacing w:after="0" w:line="259" w:lineRule="auto"/>
        <w:ind w:left="0" w:right="0"/>
        <w:jc w:val="left"/>
        <w:rPr>
          <w:b/>
          <w:bCs/>
        </w:rPr>
      </w:pPr>
    </w:p>
    <w:p w:rsidR="00AF6F11" w:rsidRPr="00F70599" w:rsidRDefault="00AF6F11" w:rsidP="00AF6F11">
      <w:pPr>
        <w:spacing w:after="0" w:line="259" w:lineRule="auto"/>
        <w:ind w:left="0" w:right="0"/>
        <w:jc w:val="left"/>
        <w:rPr>
          <w:b/>
        </w:rPr>
      </w:pPr>
      <w:r w:rsidRPr="00F70599">
        <w:rPr>
          <w:b/>
        </w:rPr>
        <w:t xml:space="preserve">UTILIZAR PLANILLA ANEXO 2 INCLUIDA EN LA DISPOSICION DEL ENLACE </w:t>
      </w:r>
    </w:p>
    <w:p w:rsidR="00AF6F11" w:rsidRDefault="00AF6F11">
      <w:pPr>
        <w:spacing w:after="0" w:line="259" w:lineRule="auto"/>
        <w:ind w:left="0" w:right="0"/>
        <w:jc w:val="left"/>
        <w:rPr>
          <w:b/>
          <w:bCs/>
        </w:rPr>
      </w:pP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 </w:t>
      </w:r>
    </w:p>
    <w:p w:rsidR="00655DF5" w:rsidRDefault="00B934F7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Conformación de la Comisión Evaluadora</w:t>
      </w:r>
      <w:r>
        <w:rPr>
          <w:b/>
          <w:bCs/>
        </w:rPr>
        <w:t xml:space="preserve">: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  <w:bookmarkStart w:id="0" w:name="_GoBack"/>
      <w:bookmarkEnd w:id="0"/>
    </w:p>
    <w:p w:rsidR="00655DF5" w:rsidRDefault="00B934F7">
      <w:pPr>
        <w:ind w:right="1862" w:firstLine="10"/>
        <w:jc w:val="left"/>
      </w:pPr>
      <w:r>
        <w:rPr>
          <w:b/>
          <w:bCs/>
        </w:rPr>
        <w:t xml:space="preserve">Titular:              </w:t>
      </w:r>
      <w:r>
        <w:t xml:space="preserve"> Inspectora de Educación Inicial Tres de Febrero</w:t>
      </w:r>
    </w:p>
    <w:p w:rsidR="00655DF5" w:rsidRDefault="00B934F7">
      <w:pPr>
        <w:ind w:right="1862" w:firstLine="10"/>
        <w:jc w:val="left"/>
      </w:pPr>
      <w:r>
        <w:t xml:space="preserve">                           Región 7 Sabrina </w:t>
      </w:r>
      <w:proofErr w:type="spellStart"/>
      <w:r>
        <w:t>Gambardella</w:t>
      </w:r>
      <w:proofErr w:type="spellEnd"/>
    </w:p>
    <w:p w:rsidR="00655DF5" w:rsidRDefault="00B934F7">
      <w:pPr>
        <w:ind w:left="-5" w:right="1552"/>
        <w:jc w:val="left"/>
      </w:pPr>
      <w:r>
        <w:t xml:space="preserve">                           </w:t>
      </w:r>
    </w:p>
    <w:p w:rsidR="00655DF5" w:rsidRDefault="00B934F7">
      <w:pPr>
        <w:spacing w:after="0" w:line="259" w:lineRule="auto"/>
        <w:ind w:left="2832" w:right="0"/>
        <w:jc w:val="left"/>
      </w:pPr>
      <w:r>
        <w:t xml:space="preserve"> </w:t>
      </w:r>
    </w:p>
    <w:p w:rsidR="00655DF5" w:rsidRDefault="00B934F7">
      <w:pPr>
        <w:tabs>
          <w:tab w:val="center" w:pos="4508"/>
        </w:tabs>
        <w:ind w:left="-15" w:right="0"/>
        <w:jc w:val="left"/>
      </w:pPr>
      <w:r>
        <w:rPr>
          <w:b/>
          <w:bCs/>
        </w:rPr>
        <w:t xml:space="preserve">Suplente:           </w:t>
      </w:r>
      <w:r>
        <w:t xml:space="preserve">Inspectora de Educación Inicial Tres de Febrero </w:t>
      </w:r>
    </w:p>
    <w:p w:rsidR="00655DF5" w:rsidRDefault="00B934F7">
      <w:pPr>
        <w:ind w:left="-5" w:right="1552"/>
        <w:jc w:val="left"/>
        <w:rPr>
          <w:b/>
          <w:bCs/>
        </w:rPr>
      </w:pPr>
      <w:r>
        <w:t xml:space="preserve">                           Región </w:t>
      </w:r>
      <w:proofErr w:type="gramStart"/>
      <w:r>
        <w:t>7  Liliana</w:t>
      </w:r>
      <w:proofErr w:type="gramEnd"/>
      <w:r>
        <w:t xml:space="preserve"> </w:t>
      </w:r>
      <w:proofErr w:type="spellStart"/>
      <w:r>
        <w:t>Gonzalez</w:t>
      </w:r>
      <w:proofErr w:type="spellEnd"/>
    </w:p>
    <w:p w:rsidR="00655DF5" w:rsidRDefault="00B934F7">
      <w:pPr>
        <w:ind w:left="-5" w:right="44"/>
        <w:jc w:val="left"/>
      </w:pPr>
      <w:r>
        <w:t xml:space="preserve">                   </w:t>
      </w:r>
    </w:p>
    <w:p w:rsidR="00655DF5" w:rsidRDefault="00B934F7">
      <w:pPr>
        <w:ind w:left="-5" w:right="44"/>
        <w:jc w:val="left"/>
      </w:pPr>
      <w:r>
        <w:t xml:space="preserve">                         </w:t>
      </w:r>
    </w:p>
    <w:p w:rsidR="00655DF5" w:rsidRDefault="00B934F7">
      <w:pPr>
        <w:spacing w:after="0" w:line="259" w:lineRule="auto"/>
        <w:ind w:left="2832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ind w:left="2817" w:right="2488" w:hanging="2832"/>
        <w:jc w:val="left"/>
      </w:pPr>
      <w:r>
        <w:rPr>
          <w:b/>
          <w:bCs/>
        </w:rPr>
        <w:t xml:space="preserve">Titular:              </w:t>
      </w:r>
      <w:r>
        <w:t>Directora de Educación Inicial Tres de Febrero</w:t>
      </w:r>
    </w:p>
    <w:p w:rsidR="00655DF5" w:rsidRDefault="00B934F7">
      <w:pPr>
        <w:ind w:left="2817" w:right="2488" w:hanging="2832"/>
        <w:jc w:val="left"/>
      </w:pPr>
      <w:r>
        <w:t xml:space="preserve">                          Región 7 Griselda Guerra</w:t>
      </w:r>
    </w:p>
    <w:p w:rsidR="00655DF5" w:rsidRDefault="00B934F7">
      <w:pPr>
        <w:spacing w:after="0" w:line="259" w:lineRule="auto"/>
        <w:ind w:left="0" w:right="0"/>
        <w:jc w:val="left"/>
      </w:pPr>
      <w:r>
        <w:lastRenderedPageBreak/>
        <w:t xml:space="preserve">                          </w:t>
      </w:r>
    </w:p>
    <w:p w:rsidR="00655DF5" w:rsidRDefault="00B934F7">
      <w:pPr>
        <w:spacing w:after="0" w:line="259" w:lineRule="auto"/>
        <w:ind w:left="0" w:right="0"/>
        <w:jc w:val="left"/>
      </w:pPr>
      <w:r>
        <w:t xml:space="preserve">                          Secretaria Lila Cobas Nivel Inicial Tres de Febrero</w:t>
      </w:r>
    </w:p>
    <w:p w:rsidR="00655DF5" w:rsidRDefault="00655DF5">
      <w:pPr>
        <w:spacing w:after="0" w:line="259" w:lineRule="auto"/>
        <w:ind w:left="0" w:right="0"/>
        <w:jc w:val="left"/>
      </w:pPr>
    </w:p>
    <w:p w:rsidR="00655DF5" w:rsidRDefault="00B934F7">
      <w:pPr>
        <w:ind w:left="-5" w:right="44"/>
        <w:jc w:val="left"/>
      </w:pPr>
      <w:r>
        <w:rPr>
          <w:b/>
          <w:bCs/>
        </w:rPr>
        <w:t>Suplente</w:t>
      </w:r>
      <w:r>
        <w:t>:          Directora de Educación Inicial Tres de Febrero</w:t>
      </w:r>
    </w:p>
    <w:p w:rsidR="00655DF5" w:rsidRDefault="00B934F7">
      <w:pPr>
        <w:ind w:left="-5" w:right="44"/>
        <w:jc w:val="left"/>
        <w:rPr>
          <w:sz w:val="22"/>
          <w:szCs w:val="22"/>
        </w:rPr>
      </w:pPr>
      <w:r>
        <w:t xml:space="preserve">                         Gabriela</w:t>
      </w:r>
      <w:r>
        <w:t xml:space="preserve"> </w:t>
      </w:r>
      <w:proofErr w:type="spellStart"/>
      <w:r>
        <w:t>Recagno</w:t>
      </w:r>
      <w:proofErr w:type="spellEnd"/>
    </w:p>
    <w:p w:rsidR="00655DF5" w:rsidRDefault="00B934F7">
      <w:pPr>
        <w:ind w:left="-5" w:right="4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p w:rsidR="00655DF5" w:rsidRDefault="00B934F7">
      <w:pPr>
        <w:ind w:left="-5" w:right="44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Suplente</w:t>
      </w:r>
      <w:r>
        <w:rPr>
          <w:sz w:val="22"/>
          <w:szCs w:val="22"/>
        </w:rPr>
        <w:t xml:space="preserve">:           Secretaria Silvana </w:t>
      </w:r>
      <w:proofErr w:type="spellStart"/>
      <w:r>
        <w:rPr>
          <w:sz w:val="22"/>
          <w:szCs w:val="22"/>
        </w:rPr>
        <w:t>Igua</w:t>
      </w:r>
      <w:proofErr w:type="spellEnd"/>
      <w:r>
        <w:rPr>
          <w:sz w:val="22"/>
          <w:szCs w:val="22"/>
        </w:rPr>
        <w:t xml:space="preserve"> Nivel Inicial Tres de Febrero</w:t>
      </w:r>
    </w:p>
    <w:p w:rsidR="00655DF5" w:rsidRDefault="00B934F7">
      <w:pPr>
        <w:spacing w:after="0" w:line="259" w:lineRule="auto"/>
        <w:ind w:left="2832" w:right="0"/>
        <w:jc w:val="left"/>
      </w:pPr>
      <w:r>
        <w:t xml:space="preserve"> </w:t>
      </w:r>
    </w:p>
    <w:p w:rsidR="00655DF5" w:rsidRDefault="00B934F7">
      <w:pPr>
        <w:spacing w:after="0" w:line="259" w:lineRule="auto"/>
        <w:ind w:left="2832" w:right="0"/>
        <w:jc w:val="left"/>
      </w:pPr>
      <w:r>
        <w:t xml:space="preserve"> </w:t>
      </w:r>
    </w:p>
    <w:p w:rsidR="00655DF5" w:rsidRDefault="00B934F7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Sede Administrativa de la Comisión Evaluadora</w:t>
      </w:r>
      <w:r>
        <w:rPr>
          <w:b/>
          <w:bCs/>
        </w:rPr>
        <w:t xml:space="preserve">: 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ind w:left="-5" w:right="44"/>
        <w:jc w:val="left"/>
      </w:pPr>
      <w:r>
        <w:t xml:space="preserve">Sede de Inspectores de Nivel Inicial. Aviador Franco 6311, Ciudad Jardín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Sede física de la Comisión Evaluadora</w:t>
      </w:r>
      <w:r>
        <w:rPr>
          <w:b/>
          <w:bCs/>
        </w:rPr>
        <w:t xml:space="preserve">: 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ind w:left="-5" w:right="44"/>
        <w:jc w:val="left"/>
      </w:pPr>
      <w:r>
        <w:t>Sede de Inspectores de Nivel Inicial. Aviador Franco 6311, Ciudad Jardín.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Mail de la Comisión Evaluadora</w:t>
      </w:r>
      <w:r>
        <w:rPr>
          <w:b/>
          <w:bCs/>
        </w:rPr>
        <w:t xml:space="preserve">: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  <w:color w:val="0000FF"/>
        </w:rPr>
        <w:t xml:space="preserve">                                                          </w:t>
      </w:r>
      <w:r>
        <w:rPr>
          <w:b/>
          <w:bCs/>
          <w:color w:val="0000EE"/>
          <w:u w:val="single"/>
        </w:rPr>
        <w:t>045inicialcesecretarios@gmail.com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655DF5" w:rsidRDefault="00B934F7">
      <w:pPr>
        <w:spacing w:after="57" w:line="259" w:lineRule="auto"/>
        <w:ind w:left="3584" w:right="0"/>
        <w:jc w:val="left"/>
      </w:pPr>
      <w:r>
        <w:rPr>
          <w:b/>
          <w:bCs/>
          <w:sz w:val="22"/>
          <w:szCs w:val="22"/>
        </w:rPr>
        <w:t xml:space="preserve"> CRONOGRAM</w:t>
      </w:r>
      <w:r>
        <w:rPr>
          <w:b/>
          <w:bCs/>
          <w:sz w:val="22"/>
          <w:szCs w:val="22"/>
        </w:rPr>
        <w:t xml:space="preserve">A DE ACCIONES </w:t>
      </w:r>
    </w:p>
    <w:p w:rsidR="00655DF5" w:rsidRDefault="00B934F7">
      <w:pPr>
        <w:spacing w:after="0" w:line="259" w:lineRule="auto"/>
        <w:ind w:left="0" w:right="0"/>
        <w:jc w:val="left"/>
      </w:pPr>
      <w:r>
        <w:t xml:space="preserve"> </w:t>
      </w:r>
    </w:p>
    <w:tbl>
      <w:tblPr>
        <w:tblStyle w:val="a1"/>
        <w:tblW w:w="9658" w:type="dxa"/>
        <w:tblInd w:w="682" w:type="dxa"/>
        <w:tblLayout w:type="fixed"/>
        <w:tblLook w:val="0400" w:firstRow="0" w:lastRow="0" w:firstColumn="0" w:lastColumn="0" w:noHBand="0" w:noVBand="1"/>
      </w:tblPr>
      <w:tblGrid>
        <w:gridCol w:w="2191"/>
        <w:gridCol w:w="7467"/>
      </w:tblGrid>
      <w:tr w:rsidR="00655DF5">
        <w:trPr>
          <w:trHeight w:val="57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line="259" w:lineRule="auto"/>
              <w:ind w:left="0" w:right="57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FECHA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line="259" w:lineRule="auto"/>
              <w:ind w:left="0" w:right="62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ACCIONES </w:t>
            </w:r>
          </w:p>
        </w:tc>
      </w:tr>
      <w:tr w:rsidR="00655DF5">
        <w:trPr>
          <w:trHeight w:val="19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17" w:line="259" w:lineRule="auto"/>
              <w:ind w:left="0" w:right="5"/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655DF5" w:rsidRDefault="00B934F7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10/8/26 al 14/8/26</w:t>
            </w:r>
          </w:p>
          <w:p w:rsidR="00655DF5" w:rsidRDefault="00B934F7">
            <w:pPr>
              <w:spacing w:after="96" w:line="259" w:lineRule="auto"/>
              <w:ind w:left="103" w:right="0"/>
              <w:jc w:val="left"/>
            </w:pPr>
            <w:r>
              <w:t xml:space="preserve">   (5 días hábiles)</w:t>
            </w: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5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line="259" w:lineRule="auto"/>
              <w:ind w:left="0" w:right="3323"/>
              <w:jc w:val="left"/>
            </w:pPr>
            <w:r>
              <w:rPr>
                <w:sz w:val="22"/>
                <w:szCs w:val="22"/>
              </w:rPr>
              <w:t xml:space="preserve">Difusión y notificación a través de  la Secretaría de Asuntos Docentes  </w:t>
            </w:r>
          </w:p>
        </w:tc>
      </w:tr>
      <w:tr w:rsidR="00655DF5">
        <w:trPr>
          <w:trHeight w:val="156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6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18/8/26 al 20/8/26</w:t>
            </w:r>
          </w:p>
          <w:p w:rsidR="00655DF5" w:rsidRDefault="00B934F7">
            <w:pPr>
              <w:spacing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after="105" w:line="259" w:lineRule="auto"/>
              <w:ind w:left="0" w:right="0"/>
            </w:pPr>
            <w:r>
              <w:rPr>
                <w:sz w:val="22"/>
                <w:szCs w:val="22"/>
              </w:rPr>
              <w:t xml:space="preserve">Inscripción de los aspirantes en Secretaría de Asuntos </w:t>
            </w:r>
            <w:proofErr w:type="gramStart"/>
            <w:r>
              <w:rPr>
                <w:sz w:val="22"/>
                <w:szCs w:val="22"/>
              </w:rPr>
              <w:t>Docentes  de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>Tres de Febrero</w:t>
            </w:r>
          </w:p>
        </w:tc>
      </w:tr>
      <w:tr w:rsidR="00655DF5">
        <w:trPr>
          <w:trHeight w:val="1949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5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21/8/26 al 25/8/26</w:t>
            </w:r>
          </w:p>
          <w:p w:rsidR="00655DF5" w:rsidRDefault="00B934F7">
            <w:pPr>
              <w:spacing w:after="98"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after="2" w:line="275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Confección y remisión de nóminas de inscriptos a la Comisión Evaluadora por parte de las Secretarías de Asuntos Docentes:         </w:t>
            </w:r>
          </w:p>
          <w:p w:rsidR="00655DF5" w:rsidRDefault="00B934F7">
            <w:pPr>
              <w:spacing w:after="2" w:line="275" w:lineRule="auto"/>
              <w:ind w:left="0"/>
            </w:pPr>
            <w:r>
              <w:rPr>
                <w:sz w:val="22"/>
                <w:szCs w:val="22"/>
              </w:rPr>
              <w:t xml:space="preserve">      a) inscriptos en condiciones de aspirar  </w:t>
            </w:r>
          </w:p>
          <w:p w:rsidR="00655DF5" w:rsidRDefault="00B934F7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     b) inscriptos que no reúnen condiciones    </w:t>
            </w:r>
          </w:p>
        </w:tc>
      </w:tr>
      <w:tr w:rsidR="00655DF5">
        <w:trPr>
          <w:trHeight w:val="156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5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after="12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26/8/26 al 28/8/26</w:t>
            </w:r>
          </w:p>
          <w:p w:rsidR="00655DF5" w:rsidRDefault="00B934F7">
            <w:pPr>
              <w:spacing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655DF5" w:rsidRDefault="00B934F7">
            <w:pPr>
              <w:spacing w:line="275" w:lineRule="auto"/>
              <w:ind w:left="0" w:right="0"/>
            </w:pPr>
            <w:r>
              <w:rPr>
                <w:sz w:val="22"/>
                <w:szCs w:val="22"/>
              </w:rPr>
              <w:t xml:space="preserve">Control de Nóminas por la Comisión Evaluadora, realizando las rectificaciones necesarias. </w:t>
            </w:r>
          </w:p>
          <w:p w:rsidR="00655DF5" w:rsidRDefault="00B934F7">
            <w:pPr>
              <w:spacing w:line="259" w:lineRule="auto"/>
              <w:ind w:left="0" w:right="0"/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55DF5">
        <w:trPr>
          <w:trHeight w:val="1534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after="105" w:line="259" w:lineRule="auto"/>
              <w:ind w:left="0" w:right="20"/>
              <w:jc w:val="center"/>
            </w:pPr>
            <w:r>
              <w:rPr>
                <w:sz w:val="22"/>
                <w:szCs w:val="22"/>
              </w:rPr>
              <w:lastRenderedPageBreak/>
              <w:t xml:space="preserve">A partir de </w:t>
            </w:r>
          </w:p>
          <w:p w:rsidR="00655DF5" w:rsidRDefault="00B934F7">
            <w:pPr>
              <w:spacing w:after="105" w:line="259" w:lineRule="auto"/>
              <w:ind w:left="0" w:right="20"/>
              <w:jc w:val="center"/>
            </w:pPr>
            <w:r>
              <w:rPr>
                <w:sz w:val="22"/>
                <w:szCs w:val="22"/>
              </w:rPr>
              <w:t xml:space="preserve">1/9/2026 </w:t>
            </w:r>
          </w:p>
          <w:p w:rsidR="00655DF5" w:rsidRDefault="00B934F7">
            <w:pPr>
              <w:spacing w:line="259" w:lineRule="auto"/>
              <w:ind w:left="0" w:right="0"/>
              <w:jc w:val="center"/>
            </w:pPr>
            <w:r>
              <w:rPr>
                <w:sz w:val="22"/>
                <w:szCs w:val="22"/>
              </w:rPr>
              <w:t xml:space="preserve">Confirmado por notificación vía SAD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DF5" w:rsidRDefault="00B934F7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         Inicio de Pruebas de Selección </w:t>
            </w:r>
          </w:p>
        </w:tc>
      </w:tr>
    </w:tbl>
    <w:p w:rsidR="00655DF5" w:rsidRDefault="00655DF5">
      <w:pPr>
        <w:spacing w:after="235" w:line="259" w:lineRule="auto"/>
        <w:ind w:left="0" w:right="0"/>
      </w:pPr>
    </w:p>
    <w:p w:rsidR="00655DF5" w:rsidRDefault="00B934F7">
      <w:pPr>
        <w:spacing w:after="235" w:line="259" w:lineRule="auto"/>
        <w:ind w:left="0" w:right="0"/>
      </w:pPr>
      <w:r>
        <w:rPr>
          <w:rFonts w:ascii="Times New Roman" w:eastAsia="Times New Roman" w:hAnsi="Times New Roman" w:cs="Times New Roman"/>
          <w:b/>
          <w:bCs/>
        </w:rPr>
        <w:t xml:space="preserve"> Bibliografía </w:t>
      </w:r>
    </w:p>
    <w:p w:rsidR="00655DF5" w:rsidRDefault="00B934F7">
      <w:pPr>
        <w:spacing w:after="0" w:line="259" w:lineRule="auto"/>
        <w:ind w:right="172" w:firstLine="10"/>
        <w:jc w:val="left"/>
        <w:rPr>
          <w:color w:val="212529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   Para cargos de </w:t>
      </w:r>
      <w:proofErr w:type="gramStart"/>
      <w:r>
        <w:rPr>
          <w:rFonts w:ascii="Times New Roman" w:eastAsia="Times New Roman" w:hAnsi="Times New Roman" w:cs="Times New Roman"/>
        </w:rPr>
        <w:t>Secretarios  2026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sz w:val="22"/>
          <w:szCs w:val="22"/>
        </w:rPr>
        <w:t>D</w:t>
      </w:r>
      <w:r>
        <w:rPr>
          <w:color w:val="212529"/>
          <w:sz w:val="22"/>
          <w:szCs w:val="22"/>
          <w:highlight w:val="white"/>
        </w:rPr>
        <w:t xml:space="preserve">ISPO-2026-54-GDEBA-SSEDGCYE </w:t>
      </w:r>
    </w:p>
    <w:p w:rsidR="00655DF5" w:rsidRDefault="00B934F7">
      <w:pPr>
        <w:spacing w:after="0" w:line="259" w:lineRule="auto"/>
        <w:ind w:right="172" w:firstLine="1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https://abc.gob.ar/sad/sites/default/files/2026-03/PRUEBAS%20DE%20SELECCI%C3%93N%202026-SECRETARIOS%20DE%20EDUCACI%C3%93N%20INICIAL.pdf</w:t>
      </w:r>
    </w:p>
    <w:p w:rsidR="00655DF5" w:rsidRDefault="00655DF5">
      <w:pPr>
        <w:spacing w:after="0" w:line="259" w:lineRule="auto"/>
        <w:ind w:right="172" w:firstLine="10"/>
        <w:jc w:val="left"/>
      </w:pPr>
    </w:p>
    <w:p w:rsidR="00655DF5" w:rsidRDefault="00655DF5">
      <w:pPr>
        <w:spacing w:after="91" w:line="259" w:lineRule="auto"/>
        <w:ind w:left="-5" w:right="0"/>
        <w:jc w:val="left"/>
        <w:rPr>
          <w:color w:val="0070C0"/>
        </w:rPr>
      </w:pPr>
    </w:p>
    <w:p w:rsidR="00655DF5" w:rsidRDefault="00655DF5">
      <w:pPr>
        <w:spacing w:after="91" w:line="259" w:lineRule="auto"/>
        <w:ind w:left="-5" w:right="0"/>
        <w:jc w:val="left"/>
        <w:rPr>
          <w:color w:val="0070C0"/>
        </w:rPr>
      </w:pPr>
    </w:p>
    <w:p w:rsidR="00655DF5" w:rsidRDefault="00B934F7">
      <w:pPr>
        <w:spacing w:after="91" w:line="259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bCs/>
        </w:rPr>
        <w:t xml:space="preserve">  Condiciones para la INSCRIPCIÓN </w:t>
      </w:r>
    </w:p>
    <w:p w:rsidR="00655DF5" w:rsidRDefault="00B934F7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Digital en un único PDF (toda la documentación y planilla de inscripción) que deberá ser enviado al   siguiente correo electrónico: </w:t>
      </w:r>
    </w:p>
    <w:p w:rsidR="00655DF5" w:rsidRDefault="00B934F7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sad117pdeseleccion@abc.gob.ar</w:t>
        </w:r>
      </w:hyperlink>
    </w:p>
    <w:p w:rsidR="00655DF5" w:rsidRDefault="00655DF5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</w:rPr>
      </w:pPr>
    </w:p>
    <w:p w:rsidR="00655DF5" w:rsidRDefault="00B934F7">
      <w:pPr>
        <w:spacing w:after="185" w:line="238" w:lineRule="auto"/>
        <w:ind w:left="0" w:right="0"/>
        <w:jc w:val="left"/>
      </w:pPr>
      <w:r>
        <w:rPr>
          <w:rFonts w:ascii="Times New Roman" w:eastAsia="Times New Roman" w:hAnsi="Times New Roman" w:cs="Times New Roman"/>
        </w:rPr>
        <w:t xml:space="preserve">(requisito excluyente)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655DF5" w:rsidRDefault="00B934F7">
      <w:pPr>
        <w:tabs>
          <w:tab w:val="center" w:pos="2340"/>
        </w:tabs>
        <w:spacing w:after="337" w:line="265" w:lineRule="auto"/>
        <w:ind w:left="-15" w:right="0"/>
        <w:jc w:val="left"/>
      </w:pPr>
      <w:r>
        <w:t xml:space="preserve"> </w:t>
      </w:r>
      <w:r>
        <w:tab/>
      </w:r>
      <w:r>
        <w:rPr>
          <w:b/>
          <w:bCs/>
        </w:rPr>
        <w:t xml:space="preserve">Documentación a presentar: </w:t>
      </w:r>
    </w:p>
    <w:p w:rsidR="00655DF5" w:rsidRDefault="00B934F7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rPr>
          <w:u w:val="single"/>
        </w:rPr>
        <w:t>ANEXO 2 ORIGINAL Y COPIA</w:t>
      </w:r>
      <w:r>
        <w:t xml:space="preserve">, el que constituye una Declaración Jurada firmada por el aspirante y autoridad competente. </w:t>
      </w:r>
      <w:r>
        <w:rPr>
          <w:rFonts w:ascii="Times New Roman" w:eastAsia="Times New Roman" w:hAnsi="Times New Roman" w:cs="Times New Roman"/>
        </w:rPr>
        <w:t xml:space="preserve">Disposición 2025-119 </w:t>
      </w:r>
      <w:r>
        <w:t xml:space="preserve"> </w:t>
      </w:r>
    </w:p>
    <w:p w:rsidR="00655DF5" w:rsidRDefault="00B934F7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t xml:space="preserve">PAD 2025 (Titulares) </w:t>
      </w:r>
    </w:p>
    <w:p w:rsidR="00655DF5" w:rsidRDefault="00B934F7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t xml:space="preserve">PID 2026 (Provisionales) </w:t>
      </w:r>
    </w:p>
    <w:p w:rsidR="00655DF5" w:rsidRDefault="00B934F7">
      <w:pPr>
        <w:numPr>
          <w:ilvl w:val="0"/>
          <w:numId w:val="1"/>
        </w:numPr>
        <w:shd w:val="clear" w:color="auto" w:fill="FAFAFA"/>
        <w:spacing w:after="13" w:line="266" w:lineRule="auto"/>
        <w:ind w:right="0" w:hanging="360"/>
        <w:jc w:val="left"/>
      </w:pPr>
      <w:r>
        <w:t xml:space="preserve">COPIA DE DNI </w:t>
      </w:r>
    </w:p>
    <w:p w:rsidR="00655DF5" w:rsidRDefault="00B934F7">
      <w:pPr>
        <w:shd w:val="clear" w:color="auto" w:fill="FAFAFA"/>
        <w:spacing w:after="23" w:line="259" w:lineRule="auto"/>
        <w:ind w:left="705" w:right="0"/>
        <w:jc w:val="left"/>
      </w:pPr>
      <w:r>
        <w:t xml:space="preserve">  </w:t>
      </w:r>
    </w:p>
    <w:p w:rsidR="00655DF5" w:rsidRDefault="00B934F7">
      <w:pPr>
        <w:numPr>
          <w:ilvl w:val="0"/>
          <w:numId w:val="1"/>
        </w:numPr>
        <w:shd w:val="clear" w:color="auto" w:fill="FAFAFA"/>
        <w:spacing w:after="294" w:line="266" w:lineRule="auto"/>
        <w:ind w:right="0" w:hanging="360"/>
        <w:jc w:val="left"/>
      </w:pPr>
      <w:r>
        <w:t xml:space="preserve">CONSTANCIA DE ANTIGÜEDAD EN EL NIVEL </w:t>
      </w:r>
      <w:r>
        <w:rPr>
          <w:b/>
          <w:bCs/>
          <w:i/>
          <w:iCs/>
        </w:rPr>
        <w:t xml:space="preserve">  </w:t>
      </w:r>
    </w:p>
    <w:p w:rsidR="00655DF5" w:rsidRDefault="00B934F7">
      <w:pPr>
        <w:pStyle w:val="Ttulo1"/>
        <w:spacing w:after="355"/>
        <w:ind w:left="730" w:firstLine="0"/>
        <w:jc w:val="center"/>
      </w:pPr>
      <w:r>
        <w:rPr>
          <w:highlight w:val="yellow"/>
        </w:rPr>
        <w:t>PRUEBAS A PARTIR DEL  01/09/ 2026</w:t>
      </w:r>
    </w:p>
    <w:p w:rsidR="00655DF5" w:rsidRDefault="00655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0"/>
        <w:jc w:val="left"/>
        <w:rPr>
          <w:b/>
          <w:bCs/>
          <w:color w:val="000000"/>
        </w:rPr>
      </w:pPr>
    </w:p>
    <w:p w:rsidR="00655DF5" w:rsidRDefault="00B934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b/>
          <w:bCs/>
          <w:color w:val="000000"/>
        </w:rPr>
        <w:t xml:space="preserve">Inspectores areales  </w:t>
      </w:r>
      <w:r>
        <w:rPr>
          <w:noProof/>
          <w:color w:val="202124"/>
          <w:sz w:val="17"/>
          <w:szCs w:val="17"/>
          <w:highlight w:val="white"/>
          <w:lang w:val="es-AR"/>
        </w:rPr>
        <w:drawing>
          <wp:inline distT="0" distB="0" distL="0" distR="0">
            <wp:extent cx="1534478" cy="1019175"/>
            <wp:effectExtent l="0" t="0" r="0" b="0"/>
            <wp:docPr id="1" name="image2.jpg" descr="https://lh4.googleusercontent.com/TPQx-VJ-lO6SikBbove6zmUrnQ28Fkq97jr21HOQIZlXImuk47B09CFE0J_T6sTvHTL4Wx1ZxnVLeRULK1275U90iYjzh6nHNADhQZ0hXaWQrgtir1ZEV8Iz4pV2gVhZZOqXgs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4.googleusercontent.com/TPQx-VJ-lO6SikBbove6zmUrnQ28Fkq97jr21HOQIZlXImuk47B09CFE0J_T6sTvHTL4Wx1ZxnVLeRULK1275U90iYjzh6nHNADhQZ0hXaWQrgtir1ZEV8Iz4pV2gVhZZOqXgs5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478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202124"/>
          <w:sz w:val="17"/>
          <w:szCs w:val="17"/>
          <w:highlight w:val="white"/>
          <w:lang w:val="es-AR"/>
        </w:rPr>
        <w:drawing>
          <wp:inline distT="114300" distB="114300" distL="114300" distR="114300">
            <wp:extent cx="1695450" cy="13811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5DF5" w:rsidRDefault="00655DF5">
      <w:pPr>
        <w:spacing w:after="363" w:line="259" w:lineRule="auto"/>
        <w:ind w:left="0" w:right="2901"/>
        <w:jc w:val="left"/>
        <w:rPr>
          <w:b/>
          <w:bCs/>
          <w:i/>
          <w:iCs/>
        </w:rPr>
      </w:pPr>
    </w:p>
    <w:p w:rsidR="00655DF5" w:rsidRDefault="00B934F7">
      <w:pPr>
        <w:spacing w:after="363" w:line="259" w:lineRule="auto"/>
        <w:ind w:left="0" w:right="2901"/>
        <w:jc w:val="left"/>
        <w:rPr>
          <w:b/>
          <w:bCs/>
        </w:rPr>
      </w:pPr>
      <w:proofErr w:type="gramStart"/>
      <w:r>
        <w:rPr>
          <w:b/>
          <w:bCs/>
        </w:rPr>
        <w:lastRenderedPageBreak/>
        <w:t>Jefatura  Distrital</w:t>
      </w:r>
      <w:proofErr w:type="gramEnd"/>
    </w:p>
    <w:p w:rsidR="00655DF5" w:rsidRDefault="00B934F7">
      <w:pPr>
        <w:spacing w:after="1057" w:line="265" w:lineRule="auto"/>
        <w:ind w:left="-5" w:right="2901"/>
        <w:jc w:val="left"/>
      </w:pPr>
      <w:r>
        <w:rPr>
          <w:b/>
          <w:bCs/>
        </w:rPr>
        <w:t>Jefatura Regional</w:t>
      </w: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bookmarkStart w:id="1" w:name="_heading=h.f3l6h0y9stvk" w:colFirst="0" w:colLast="0"/>
      <w:bookmarkEnd w:id="1"/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0"/>
        <w:jc w:val="left"/>
      </w:pPr>
      <w:r>
        <w:rPr>
          <w:sz w:val="23"/>
          <w:szCs w:val="23"/>
        </w:rPr>
        <w:t xml:space="preserve"> </w:t>
      </w:r>
    </w:p>
    <w:p w:rsidR="00655DF5" w:rsidRDefault="00B934F7">
      <w:pPr>
        <w:spacing w:after="0" w:line="259" w:lineRule="auto"/>
        <w:ind w:left="0" w:right="0"/>
      </w:pPr>
      <w:r>
        <w:t xml:space="preserve"> </w:t>
      </w:r>
      <w:r>
        <w:tab/>
        <w:t xml:space="preserve"> </w:t>
      </w:r>
    </w:p>
    <w:sectPr w:rsidR="00655DF5">
      <w:footerReference w:type="even" r:id="rId12"/>
      <w:footerReference w:type="default" r:id="rId13"/>
      <w:footerReference w:type="first" r:id="rId14"/>
      <w:pgSz w:w="11906" w:h="16841"/>
      <w:pgMar w:top="722" w:right="566" w:bottom="142" w:left="720" w:header="720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4F7" w:rsidRDefault="00B934F7">
      <w:pPr>
        <w:spacing w:after="0" w:line="240" w:lineRule="auto"/>
      </w:pPr>
      <w:r>
        <w:separator/>
      </w:r>
    </w:p>
  </w:endnote>
  <w:endnote w:type="continuationSeparator" w:id="0">
    <w:p w:rsidR="00B934F7" w:rsidRDefault="00B9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3C5A09C-80CA-4511-B43A-2363A54488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7D96371-EE91-4DB3-A57E-DE43AB9E3E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BACDDAC-CF04-4D56-98BC-3DCC32A2926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DF5" w:rsidRDefault="00B934F7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655DF5" w:rsidRDefault="00B934F7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DF5" w:rsidRDefault="00B934F7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 w:rsidR="00AF6F11">
      <w:fldChar w:fldCharType="separate"/>
    </w:r>
    <w:r w:rsidR="00AF6F11">
      <w:rPr>
        <w:noProof/>
      </w:rPr>
      <w:t>4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655DF5" w:rsidRDefault="00B934F7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DF5" w:rsidRDefault="00B934F7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655DF5" w:rsidRDefault="00B934F7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4F7" w:rsidRDefault="00B934F7">
      <w:pPr>
        <w:spacing w:after="0" w:line="240" w:lineRule="auto"/>
      </w:pPr>
      <w:r>
        <w:separator/>
      </w:r>
    </w:p>
  </w:footnote>
  <w:footnote w:type="continuationSeparator" w:id="0">
    <w:p w:rsidR="00B934F7" w:rsidRDefault="00B9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102C6"/>
    <w:multiLevelType w:val="multilevel"/>
    <w:tmpl w:val="193C7FBC"/>
    <w:lvl w:ilvl="0">
      <w:start w:val="1"/>
      <w:numFmt w:val="bullet"/>
      <w:lvlText w:val="●"/>
      <w:lvlJc w:val="left"/>
      <w:pPr>
        <w:ind w:left="1065" w:hanging="106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 w:hanging="18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0" w:hanging="25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0" w:hanging="32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0" w:hanging="39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0" w:hanging="46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0" w:hanging="54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0" w:hanging="61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0" w:hanging="68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F5"/>
    <w:rsid w:val="00655DF5"/>
    <w:rsid w:val="00AF6F11"/>
    <w:rsid w:val="00B9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F420"/>
  <w15:docId w15:val="{3A12F373-43F9-4C0F-B3E4-65177891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MX" w:eastAsia="es-AR" w:bidi="ar-SA"/>
      </w:rPr>
    </w:rPrDefault>
    <w:pPrDefault>
      <w:pPr>
        <w:spacing w:after="5" w:line="250" w:lineRule="auto"/>
        <w:ind w:left="10" w:right="5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right="0" w:hanging="10"/>
      <w:jc w:val="left"/>
      <w:outlineLvl w:val="0"/>
    </w:pPr>
    <w:rPr>
      <w:b/>
      <w:bCs/>
      <w:i/>
      <w:iCs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54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2" w:type="dxa"/>
        <w:left w:w="70" w:type="dxa"/>
        <w:bottom w:w="0" w:type="dxa"/>
        <w:right w:w="47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left w:w="70" w:type="dxa"/>
        <w:bottom w:w="0" w:type="dxa"/>
        <w:right w:w="1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sad117pdeseleccion@abc.gob.ar" TargetMode="Externa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mqgS6fPU82aNJlL1OuZcgIfNmw==">CgMxLjAyDmguZjNsNmgweTlzdHZrOAByITEtQlc4MnVBaHVIODZrUnAyXzQ1dmpxa0UtdDFlY05vLQ==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617</Words>
  <Characters>3396</Characters>
  <Application>Microsoft Office Word</Application>
  <DocSecurity>0</DocSecurity>
  <Lines>28</Lines>
  <Paragraphs>8</Paragraphs>
  <ScaleCrop>false</ScaleCrop>
  <Company>InKulpado666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2026-08-10T16:07:00Z</dcterms:created>
  <dcterms:modified xsi:type="dcterms:W3CDTF">2026-08-10T16:11:00Z</dcterms:modified>
</cp:coreProperties>
</file>